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1FA3B935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A7222">
              <w:rPr>
                <w:b/>
                <w:sz w:val="26"/>
                <w:szCs w:val="26"/>
                <w:u w:val="single"/>
              </w:rPr>
              <w:t>786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05408A63" w:rsidR="002E38A9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8A7222">
              <w:rPr>
                <w:b/>
                <w:color w:val="000000"/>
                <w:sz w:val="26"/>
                <w:szCs w:val="26"/>
              </w:rPr>
              <w:t>366244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22390F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2D68F19E" w:rsidR="00F21153" w:rsidRPr="001F6351" w:rsidRDefault="008A7222" w:rsidP="007012BB">
            <w:pPr>
              <w:ind w:firstLine="0"/>
              <w:jc w:val="center"/>
            </w:pPr>
            <w:r w:rsidRPr="008A7222">
              <w:t xml:space="preserve">Автошина 205/55R16 </w:t>
            </w:r>
            <w:proofErr w:type="spellStart"/>
            <w:r w:rsidRPr="008A7222">
              <w:t>Bridgestone</w:t>
            </w:r>
            <w:proofErr w:type="spellEnd"/>
            <w:r w:rsidRPr="008A7222">
              <w:t xml:space="preserve"> </w:t>
            </w:r>
            <w:proofErr w:type="spellStart"/>
            <w:r w:rsidRPr="008A7222">
              <w:t>Turanza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2FF6" w14:textId="68E3FCDE" w:rsidR="008A7222" w:rsidRDefault="008A7222" w:rsidP="008A7222">
            <w:pPr>
              <w:ind w:firstLine="0"/>
              <w:jc w:val="left"/>
            </w:pPr>
            <w:r>
              <w:t>Размер 205/55 R16</w:t>
            </w:r>
          </w:p>
          <w:p w14:paraId="71E4AFAC" w14:textId="06C847E6" w:rsidR="008A7222" w:rsidRDefault="008A7222" w:rsidP="008A7222">
            <w:pPr>
              <w:ind w:firstLine="0"/>
              <w:jc w:val="left"/>
            </w:pPr>
            <w:r>
              <w:t>Тип автомобиля Легковые автомобили</w:t>
            </w:r>
          </w:p>
          <w:p w14:paraId="0CD48184" w14:textId="4DDEB28E" w:rsidR="008A7222" w:rsidRDefault="008A7222" w:rsidP="008A7222">
            <w:pPr>
              <w:ind w:firstLine="0"/>
              <w:jc w:val="left"/>
            </w:pPr>
            <w:r>
              <w:t>Сезонность Летние</w:t>
            </w:r>
          </w:p>
          <w:p w14:paraId="7C8A4DE8" w14:textId="6211AD40" w:rsidR="008A7222" w:rsidRDefault="008A7222" w:rsidP="008A7222">
            <w:pPr>
              <w:ind w:firstLine="0"/>
              <w:jc w:val="left"/>
            </w:pPr>
            <w:r>
              <w:t>Индекс нагрузки 94 (до 670 кг)</w:t>
            </w:r>
          </w:p>
          <w:p w14:paraId="6837D8D8" w14:textId="6B2071C7" w:rsidR="008A7222" w:rsidRDefault="008A7222" w:rsidP="008A7222">
            <w:pPr>
              <w:ind w:firstLine="0"/>
              <w:jc w:val="left"/>
            </w:pPr>
            <w:r>
              <w:t>Индекс скорости W (до 270 км/ч)</w:t>
            </w:r>
          </w:p>
          <w:p w14:paraId="5A2DB2D7" w14:textId="3164380B" w:rsidR="001F6351" w:rsidRPr="001F6351" w:rsidRDefault="008A7222" w:rsidP="008A7222">
            <w:pPr>
              <w:ind w:firstLine="0"/>
              <w:jc w:val="left"/>
            </w:pPr>
            <w:r>
              <w:t>Усиление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162E2CD0" w:rsidR="00F21153" w:rsidRPr="0022390F" w:rsidRDefault="008A7222" w:rsidP="00233E48">
            <w:pPr>
              <w:ind w:firstLine="0"/>
              <w:jc w:val="center"/>
            </w:pPr>
            <w:proofErr w:type="spellStart"/>
            <w:r w:rsidRPr="008A7222">
              <w:t>Bridgestone</w:t>
            </w:r>
            <w:proofErr w:type="spellEnd"/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7A8E674B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8716F6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3FD1612A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716F6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EDEE0" w14:textId="77777777" w:rsidR="006F536B" w:rsidRDefault="006F536B">
      <w:r>
        <w:separator/>
      </w:r>
    </w:p>
  </w:endnote>
  <w:endnote w:type="continuationSeparator" w:id="0">
    <w:p w14:paraId="2A75F009" w14:textId="77777777" w:rsidR="006F536B" w:rsidRDefault="006F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49FDF" w14:textId="77777777" w:rsidR="006F536B" w:rsidRDefault="006F536B">
      <w:r>
        <w:separator/>
      </w:r>
    </w:p>
  </w:footnote>
  <w:footnote w:type="continuationSeparator" w:id="0">
    <w:p w14:paraId="08C90CEF" w14:textId="77777777" w:rsidR="006F536B" w:rsidRDefault="006F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36B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16F6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2022-03-01T08:59:00Z</dcterms:created>
  <dcterms:modified xsi:type="dcterms:W3CDTF">2022-03-01T20:34:00Z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